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AEDDF" w14:textId="12FBEBC4" w:rsidR="009F6461" w:rsidRDefault="009F6461" w:rsidP="009F6461">
      <w:pPr>
        <w:jc w:val="center"/>
        <w:rPr>
          <w:b/>
          <w:bCs/>
        </w:rPr>
      </w:pPr>
      <w:r w:rsidRPr="009F6461">
        <w:rPr>
          <w:b/>
          <w:bCs/>
        </w:rPr>
        <w:t>Feladatlap a kiscsoportos munkához</w:t>
      </w:r>
    </w:p>
    <w:p w14:paraId="7459EFDE" w14:textId="77777777" w:rsidR="009F6461" w:rsidRPr="009F6461" w:rsidRDefault="009F6461" w:rsidP="009F6461">
      <w:pPr>
        <w:jc w:val="center"/>
        <w:rPr>
          <w:b/>
          <w:bCs/>
        </w:rPr>
      </w:pPr>
    </w:p>
    <w:p w14:paraId="16DADD0C" w14:textId="11396BD8" w:rsidR="002B3B91" w:rsidRDefault="002B3B91" w:rsidP="002B3B91">
      <w:r>
        <w:t>Leibniz első levelében szerepel egy a szövegkörnyezet (órásmester, Newton</w:t>
      </w:r>
      <w:r>
        <w:t>,</w:t>
      </w:r>
      <w:r>
        <w:t xml:space="preserve"> a lábjegyzetben említett csillagászati hipotézis stb.) nélkül is rekonstruálható következtetés: </w:t>
      </w:r>
    </w:p>
    <w:p w14:paraId="655ED87E" w14:textId="77777777" w:rsidR="002B3B91" w:rsidRPr="008C0E8A" w:rsidRDefault="002B3B91" w:rsidP="002B3B91">
      <w:pPr>
        <w:rPr>
          <w:b/>
          <w:bCs/>
        </w:rPr>
      </w:pPr>
      <w:r w:rsidRPr="008C0E8A">
        <w:rPr>
          <w:b/>
          <w:bCs/>
        </w:rPr>
        <w:t>„a Mindenható Istennek időről időre fel kell húznia az óráját, máskülönben megáll. Úgy tűnik, előrelátása nem volt elegendő ahhoz, hogy örökkön mozgóvá tegye.”</w:t>
      </w:r>
    </w:p>
    <w:p w14:paraId="02A45064" w14:textId="77777777" w:rsidR="002B3B91" w:rsidRDefault="002B3B91" w:rsidP="002B3B91">
      <w:r>
        <w:t xml:space="preserve">Ez a következtetés többféle úton és különböző részletességgel rekonstruálható. Az egyik, nem túlságosan bonyolultat rekonstrukciót most ön is létrehozhatja, ha az alább megadott 18, hosszúság szerint rendezett mondatból 6 db kétpremisszás következtetést alkot (6x3=18). A hat következtetés láncolatot képezve vezet a végső konklúzióhoz. A 18 mondat átrendezésével és csoportosításával alkossa meg ezt a láncolatot! </w:t>
      </w:r>
    </w:p>
    <w:p w14:paraId="74ACAE0B" w14:textId="12969D9B" w:rsidR="002B3B91" w:rsidRDefault="002B3B91" w:rsidP="002B3B91">
      <w:r>
        <w:t>Segít, ha figyel a vastagon szedett logikai szavakra! Csak egy jó megoldás van,</w:t>
      </w:r>
      <w:r w:rsidRPr="00D44F9C">
        <w:t xml:space="preserve"> </w:t>
      </w:r>
      <w:r>
        <w:t>ugyanis a legelsőt kivéve minden következtetés az őt közvetlenül megelőző következtetés konklúzióját (K) használja egyik premisszájának (P). (Ezért van az, hogy a listában öt mondat kétszer szerepel</w:t>
      </w:r>
      <w:r w:rsidR="00FA7A82">
        <w:t>:</w:t>
      </w:r>
      <w:r>
        <w:t xml:space="preserve"> (K), illetve (P) jelzéssel ellátva.) </w:t>
      </w:r>
    </w:p>
    <w:p w14:paraId="471671E0" w14:textId="77777777" w:rsidR="00800607" w:rsidRDefault="00800607" w:rsidP="002B3B91"/>
    <w:p w14:paraId="322B95B6" w14:textId="15A73518" w:rsidR="00485477" w:rsidRDefault="00485477" w:rsidP="002B3B91">
      <w:r>
        <w:t xml:space="preserve">Az eredményt küldje el a </w:t>
      </w:r>
      <w:hyperlink r:id="rId4" w:history="1">
        <w:proofErr w:type="spellStart"/>
        <w:r w:rsidRPr="00312C44">
          <w:rPr>
            <w:rStyle w:val="Hiperhivatkozs"/>
          </w:rPr>
          <w:t>hankovszky@btk.ppke.hu</w:t>
        </w:r>
        <w:proofErr w:type="spellEnd"/>
      </w:hyperlink>
      <w:r>
        <w:t xml:space="preserve"> címre!</w:t>
      </w:r>
    </w:p>
    <w:p w14:paraId="254D724E" w14:textId="77777777" w:rsidR="002B3B91" w:rsidRDefault="002B3B91" w:rsidP="002B3B91"/>
    <w:p w14:paraId="04944A89" w14:textId="3E80AE5F" w:rsidR="002B3B91" w:rsidRDefault="002B3B91" w:rsidP="002B3B91">
      <w:r>
        <w:t>Isten örökmozgó órát a</w:t>
      </w:r>
      <w:r w:rsidR="006B0A44">
        <w:t>ka</w:t>
      </w:r>
      <w:r>
        <w:t>rt.</w:t>
      </w:r>
    </w:p>
    <w:p w14:paraId="47FC22DD" w14:textId="77777777" w:rsidR="002B3B91" w:rsidRDefault="002B3B91" w:rsidP="002B3B91">
      <w:r>
        <w:t>Isten órája nem örökmozgó. (K)</w:t>
      </w:r>
    </w:p>
    <w:p w14:paraId="2ED261DC" w14:textId="77777777" w:rsidR="002B3B91" w:rsidRDefault="002B3B91" w:rsidP="002B3B91">
      <w:r>
        <w:t>Isten órája nem örökmozgó. (P)</w:t>
      </w:r>
    </w:p>
    <w:p w14:paraId="58010C23" w14:textId="77777777" w:rsidR="002B3B91" w:rsidRDefault="002B3B91" w:rsidP="002B3B91">
      <w:r>
        <w:t>Istennek fel kell húznia az óráját.</w:t>
      </w:r>
    </w:p>
    <w:p w14:paraId="3B3B850A" w14:textId="77777777" w:rsidR="002B3B91" w:rsidRDefault="002B3B91" w:rsidP="002B3B91">
      <w:r>
        <w:t>Isten órájának valami problémája van.</w:t>
      </w:r>
      <w:r w:rsidRPr="00D629B1">
        <w:t xml:space="preserve"> </w:t>
      </w:r>
      <w:r>
        <w:t>(K)</w:t>
      </w:r>
    </w:p>
    <w:p w14:paraId="756BA0CE" w14:textId="77777777" w:rsidR="002B3B91" w:rsidRDefault="002B3B91" w:rsidP="002B3B91">
      <w:r>
        <w:t>Isten órájának valami problémája van.</w:t>
      </w:r>
      <w:r w:rsidRPr="00D629B1">
        <w:t xml:space="preserve"> </w:t>
      </w:r>
      <w:r>
        <w:t>(P)</w:t>
      </w:r>
    </w:p>
    <w:p w14:paraId="3D04E650" w14:textId="77777777" w:rsidR="002B3B91" w:rsidRDefault="002B3B91" w:rsidP="002B3B91">
      <w:r>
        <w:t>Isten órája nem olyan, amilyennek akarta. (K)</w:t>
      </w:r>
    </w:p>
    <w:p w14:paraId="00045F10" w14:textId="77777777" w:rsidR="002B3B91" w:rsidRDefault="002B3B91" w:rsidP="002B3B91">
      <w:r>
        <w:t>Isten órája nem olyan, amilyennek akarta. (P)</w:t>
      </w:r>
    </w:p>
    <w:p w14:paraId="42BF8DAD" w14:textId="77777777" w:rsidR="002B3B91" w:rsidRDefault="002B3B91" w:rsidP="002B3B91">
      <w:r w:rsidRPr="00EE2FA0">
        <w:rPr>
          <w:b/>
          <w:bCs/>
        </w:rPr>
        <w:t>Ha</w:t>
      </w:r>
      <w:r>
        <w:t xml:space="preserve"> egy órát fel kell húzni, </w:t>
      </w:r>
      <w:r w:rsidRPr="00EE2FA0">
        <w:rPr>
          <w:b/>
          <w:bCs/>
        </w:rPr>
        <w:t>akkor</w:t>
      </w:r>
      <w:r>
        <w:t xml:space="preserve"> az nem örökmozgó.</w:t>
      </w:r>
    </w:p>
    <w:p w14:paraId="49AB0DC6" w14:textId="77777777" w:rsidR="002B3B91" w:rsidRDefault="002B3B91" w:rsidP="002B3B91">
      <w:r>
        <w:t>Isten nem akarta, hogy az órájának problémája legyen.</w:t>
      </w:r>
    </w:p>
    <w:p w14:paraId="423C4A28" w14:textId="77777777" w:rsidR="002B3B91" w:rsidRDefault="002B3B91" w:rsidP="002B3B91">
      <w:r>
        <w:t xml:space="preserve">Isten nem látta előre a problémát, </w:t>
      </w:r>
      <w:r w:rsidRPr="007A77E3">
        <w:rPr>
          <w:b/>
          <w:bCs/>
        </w:rPr>
        <w:t>vagy</w:t>
      </w:r>
      <w:r>
        <w:t xml:space="preserve"> akarta ezt a problémát. (K)</w:t>
      </w:r>
    </w:p>
    <w:p w14:paraId="1DF5C995" w14:textId="77777777" w:rsidR="002B3B91" w:rsidRDefault="002B3B91" w:rsidP="002B3B91">
      <w:r>
        <w:t xml:space="preserve">Isten nem látta előre a problémát, </w:t>
      </w:r>
      <w:r w:rsidRPr="007A77E3">
        <w:rPr>
          <w:b/>
          <w:bCs/>
        </w:rPr>
        <w:t>vagy</w:t>
      </w:r>
      <w:r>
        <w:t xml:space="preserve"> akarta ezt a problémát. (P)</w:t>
      </w:r>
    </w:p>
    <w:p w14:paraId="794325ED" w14:textId="77777777" w:rsidR="002B3B91" w:rsidRDefault="002B3B91" w:rsidP="002B3B91">
      <w:r>
        <w:t>Isten nem csinálta eleve úgy az óráját, hogy a probléma ne lépjen fel.</w:t>
      </w:r>
      <w:r w:rsidRPr="00D629B1">
        <w:t xml:space="preserve"> </w:t>
      </w:r>
      <w:r>
        <w:t>(K)</w:t>
      </w:r>
    </w:p>
    <w:p w14:paraId="2012FC45" w14:textId="77777777" w:rsidR="002B3B91" w:rsidRDefault="002B3B91" w:rsidP="002B3B91">
      <w:r>
        <w:t>Isten nem csinálta eleve úgy az óráját, hogy a probléma ne lépjen fel.</w:t>
      </w:r>
      <w:r w:rsidRPr="00D629B1">
        <w:t xml:space="preserve"> </w:t>
      </w:r>
      <w:r>
        <w:t>(P)</w:t>
      </w:r>
    </w:p>
    <w:p w14:paraId="1364B09F" w14:textId="77777777" w:rsidR="002B3B91" w:rsidRDefault="002B3B91" w:rsidP="002B3B91">
      <w:r w:rsidRPr="00EE2FA0">
        <w:rPr>
          <w:b/>
          <w:bCs/>
        </w:rPr>
        <w:t>Ha</w:t>
      </w:r>
      <w:r>
        <w:t xml:space="preserve"> egy dolog nem olyan, mint amilyennek akartuk, </w:t>
      </w:r>
      <w:r w:rsidRPr="00EE2FA0">
        <w:rPr>
          <w:b/>
          <w:bCs/>
        </w:rPr>
        <w:t>akkor</w:t>
      </w:r>
      <w:r>
        <w:t xml:space="preserve"> valami problémája van.</w:t>
      </w:r>
    </w:p>
    <w:p w14:paraId="18D8772A" w14:textId="77777777" w:rsidR="002B3B91" w:rsidRDefault="002B3B91" w:rsidP="002B3B91">
      <w:r w:rsidRPr="00EE2FA0">
        <w:rPr>
          <w:b/>
          <w:bCs/>
        </w:rPr>
        <w:t>Ha</w:t>
      </w:r>
      <w:r>
        <w:t xml:space="preserve"> Isten órájának valami problémája van, </w:t>
      </w:r>
      <w:r w:rsidRPr="00EE2FA0">
        <w:rPr>
          <w:b/>
          <w:bCs/>
        </w:rPr>
        <w:t>akkor</w:t>
      </w:r>
      <w:r>
        <w:t xml:space="preserve"> nem csinálta eleve úgy, hogy a probléma ne lépjen fel.</w:t>
      </w:r>
    </w:p>
    <w:p w14:paraId="436050F6" w14:textId="77777777" w:rsidR="002B3B91" w:rsidRDefault="002B3B91" w:rsidP="002B3B91">
      <w:pPr>
        <w:ind w:left="284" w:hanging="284"/>
      </w:pPr>
      <w:r w:rsidRPr="00EE2FA0">
        <w:rPr>
          <w:b/>
          <w:bCs/>
        </w:rPr>
        <w:t>Ha</w:t>
      </w:r>
      <w:r>
        <w:t xml:space="preserve"> Isten nem csinálta eleve úgy az óráját, hogy a probléma ne lépjen fel, </w:t>
      </w:r>
      <w:r w:rsidRPr="00EE2FA0">
        <w:rPr>
          <w:b/>
          <w:bCs/>
        </w:rPr>
        <w:t>akkor</w:t>
      </w:r>
      <w:r>
        <w:t xml:space="preserve"> nem látta előre a problémát, </w:t>
      </w:r>
      <w:r w:rsidRPr="007A77E3">
        <w:rPr>
          <w:b/>
          <w:bCs/>
        </w:rPr>
        <w:t>vagy</w:t>
      </w:r>
      <w:r>
        <w:t xml:space="preserve"> akarta ezt a problémát.</w:t>
      </w:r>
    </w:p>
    <w:p w14:paraId="610ECAE0" w14:textId="0BAAF4DA" w:rsidR="002B3B91" w:rsidRDefault="002B3B91" w:rsidP="002B3B91">
      <w:r w:rsidRPr="00282E9B">
        <w:rPr>
          <w:b/>
          <w:bCs/>
        </w:rPr>
        <w:t>Végső konklúzió:</w:t>
      </w:r>
      <w:r>
        <w:t xml:space="preserve"> Isten nem látta előre a problémát. ≈ „előrelátása nem volt elegendő</w:t>
      </w:r>
      <w:r w:rsidR="00FC126E">
        <w:t>”</w:t>
      </w:r>
    </w:p>
    <w:p w14:paraId="0F89E798" w14:textId="77777777" w:rsidR="002B3B91" w:rsidRDefault="002B3B91" w:rsidP="002B3B91"/>
    <w:p w14:paraId="69B1C94E" w14:textId="77777777" w:rsidR="00294BB2" w:rsidRDefault="00294BB2"/>
    <w:sectPr w:rsidR="00294BB2" w:rsidSect="002B3B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B91"/>
    <w:rsid w:val="00111C64"/>
    <w:rsid w:val="001632EA"/>
    <w:rsid w:val="001E2D41"/>
    <w:rsid w:val="00293B96"/>
    <w:rsid w:val="00294BB2"/>
    <w:rsid w:val="002B3B91"/>
    <w:rsid w:val="00433B50"/>
    <w:rsid w:val="00472A61"/>
    <w:rsid w:val="00485477"/>
    <w:rsid w:val="004F155D"/>
    <w:rsid w:val="00571A7F"/>
    <w:rsid w:val="005C206F"/>
    <w:rsid w:val="006857FF"/>
    <w:rsid w:val="006B0A44"/>
    <w:rsid w:val="00775EBC"/>
    <w:rsid w:val="007B4AD3"/>
    <w:rsid w:val="007F0FE6"/>
    <w:rsid w:val="00800607"/>
    <w:rsid w:val="008228ED"/>
    <w:rsid w:val="009F6461"/>
    <w:rsid w:val="009F75C7"/>
    <w:rsid w:val="00AC3981"/>
    <w:rsid w:val="00AF1E46"/>
    <w:rsid w:val="00C815D7"/>
    <w:rsid w:val="00E13D11"/>
    <w:rsid w:val="00FA7A82"/>
    <w:rsid w:val="00FC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5ED34"/>
  <w15:chartTrackingRefBased/>
  <w15:docId w15:val="{0F9B84BA-61E4-494D-BF4A-B74BDBA49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hu-H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B3B91"/>
    <w:pPr>
      <w:spacing w:after="0" w:line="360" w:lineRule="auto"/>
      <w:jc w:val="both"/>
    </w:pPr>
    <w:rPr>
      <w:rFonts w:ascii="Times New Roman" w:hAnsi="Times New Roman" w:cs="Times New Roman"/>
      <w:kern w:val="0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2B3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C206F"/>
    <w:pPr>
      <w:keepNext/>
      <w:keepLines/>
      <w:spacing w:before="40"/>
      <w:outlineLvl w:val="1"/>
    </w:pPr>
    <w:rPr>
      <w:rFonts w:eastAsiaTheme="majorEastAsia" w:cstheme="majorBidi"/>
      <w:b/>
      <w:kern w:val="2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B3B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B3B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B3B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B3B9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B3B9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B3B9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B3B9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C206F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Cmsor1Char">
    <w:name w:val="Címsor 1 Char"/>
    <w:basedOn w:val="Bekezdsalapbettpusa"/>
    <w:link w:val="Cmsor1"/>
    <w:uiPriority w:val="9"/>
    <w:rsid w:val="002B3B9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B3B91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B3B91"/>
    <w:rPr>
      <w:rFonts w:eastAsiaTheme="majorEastAsia" w:cstheme="majorBidi"/>
      <w:i/>
      <w:iCs/>
      <w:color w:val="0F4761" w:themeColor="accent1" w:themeShade="BF"/>
      <w:kern w:val="0"/>
      <w:sz w:val="24"/>
      <w:szCs w:val="24"/>
      <w14:ligatures w14:val="none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B3B91"/>
    <w:rPr>
      <w:rFonts w:eastAsiaTheme="majorEastAsia" w:cstheme="majorBidi"/>
      <w:color w:val="0F4761" w:themeColor="accent1" w:themeShade="BF"/>
      <w:kern w:val="0"/>
      <w:sz w:val="24"/>
      <w:szCs w:val="24"/>
      <w14:ligatures w14:val="none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B3B91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B3B91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B3B91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B3B91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Cm">
    <w:name w:val="Title"/>
    <w:basedOn w:val="Norml"/>
    <w:next w:val="Norml"/>
    <w:link w:val="CmChar"/>
    <w:uiPriority w:val="10"/>
    <w:qFormat/>
    <w:rsid w:val="002B3B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B3B9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lcm">
    <w:name w:val="Subtitle"/>
    <w:basedOn w:val="Norml"/>
    <w:next w:val="Norml"/>
    <w:link w:val="AlcmChar"/>
    <w:uiPriority w:val="11"/>
    <w:qFormat/>
    <w:rsid w:val="002B3B9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B3B9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Idzet">
    <w:name w:val="Quote"/>
    <w:basedOn w:val="Norml"/>
    <w:next w:val="Norml"/>
    <w:link w:val="IdzetChar"/>
    <w:uiPriority w:val="29"/>
    <w:qFormat/>
    <w:rsid w:val="002B3B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B3B91"/>
    <w:rPr>
      <w:rFonts w:ascii="Times New Roman" w:hAnsi="Times New Roman" w:cs="Times New Roman"/>
      <w:i/>
      <w:iCs/>
      <w:color w:val="404040" w:themeColor="text1" w:themeTint="BF"/>
      <w:kern w:val="0"/>
      <w:sz w:val="24"/>
      <w:szCs w:val="24"/>
      <w14:ligatures w14:val="none"/>
    </w:rPr>
  </w:style>
  <w:style w:type="paragraph" w:styleId="Listaszerbekezds">
    <w:name w:val="List Paragraph"/>
    <w:basedOn w:val="Norml"/>
    <w:uiPriority w:val="34"/>
    <w:qFormat/>
    <w:rsid w:val="002B3B9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B3B9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B3B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B3B91"/>
    <w:rPr>
      <w:rFonts w:ascii="Times New Roman" w:hAnsi="Times New Roman" w:cs="Times New Roman"/>
      <w:i/>
      <w:iCs/>
      <w:color w:val="0F4761" w:themeColor="accent1" w:themeShade="BF"/>
      <w:kern w:val="0"/>
      <w:sz w:val="24"/>
      <w:szCs w:val="24"/>
      <w14:ligatures w14:val="none"/>
    </w:rPr>
  </w:style>
  <w:style w:type="character" w:styleId="Ershivatkozs">
    <w:name w:val="Intense Reference"/>
    <w:basedOn w:val="Bekezdsalapbettpusa"/>
    <w:uiPriority w:val="32"/>
    <w:qFormat/>
    <w:rsid w:val="002B3B91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485477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854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ankovszky@btk.ppk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291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Hankovszky Tamás</dc:creator>
  <cp:keywords/>
  <dc:description/>
  <cp:lastModifiedBy>Hankovszky Tamás</cp:lastModifiedBy>
  <cp:revision>4</cp:revision>
  <dcterms:created xsi:type="dcterms:W3CDTF">2026-10-19T21:01:00Z</dcterms:created>
  <dcterms:modified xsi:type="dcterms:W3CDTF">2026-10-19T21:25:00Z</dcterms:modified>
</cp:coreProperties>
</file>